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AF5B" w14:textId="77777777" w:rsidR="00DF0266" w:rsidRPr="00DF0266" w:rsidRDefault="00DF0266" w:rsidP="00581777">
      <w:pPr>
        <w:pStyle w:val="Ttulo1"/>
        <w:rPr>
          <w:lang w:val="it-IT"/>
        </w:rPr>
      </w:pPr>
      <w:r w:rsidRPr="00DF0266">
        <w:rPr>
          <w:lang w:val="it-IT"/>
        </w:rPr>
        <w:t>DICHIARAZIONE SOSTITUTIVA DELL’ATTO DI NOTORIETA’</w:t>
      </w:r>
    </w:p>
    <w:p w14:paraId="783DF2AC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7B93AEA9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BA08519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81F0C18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2A1F9983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1950F130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417390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14:paraId="56FB2CD5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7CF3D931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1E029A2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FA9F700" w14:textId="77777777"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3675C252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5EAC9F6D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F6CF80F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 w:rsidRPr="009F1D90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 w:rsidRPr="009F1D90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9F1D90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9F1D90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32751AA9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 w:rsidRPr="009F1D90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518C9C9C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9F1D90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1A60F6FF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9F1D90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14F064D0" w14:textId="77777777" w:rsidR="00663BDE" w:rsidRPr="009F1D9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 w:rsidRPr="009F1D9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55840AC" w14:textId="77777777" w:rsidR="00663BDE" w:rsidRPr="009F1D9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1.6 Di essere in possesso del seguente titolo di studio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 w:rsidRPr="009F1D90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………………..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 w:rsidRPr="009F1D9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24849D4" w14:textId="567C10D5" w:rsidR="00663BDE" w:rsidRPr="009F1D9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A316C7" w:rsidRPr="009F1D90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essere fisicamente idoneo all’impiego</w:t>
      </w:r>
      <w:r w:rsidR="00A316C7" w:rsidRPr="009F1D9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09E9C55" w14:textId="4DC51717" w:rsidR="00A316C7" w:rsidRPr="009F1D90" w:rsidRDefault="00A316C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1.8 </w:t>
      </w: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non avere riportato, nel triennio anteriore alla data di scadenza dell’avviso, un giudizio di insufficienza nella valutazione sul lavoro prestato nell’ambito di contratti di lavoro sottoscritti con sedi A</w:t>
      </w:r>
      <w:r w:rsidR="0058177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ICS diverse da quella di La Paz</w:t>
      </w:r>
      <w:bookmarkStart w:id="0" w:name="_GoBack"/>
      <w:bookmarkEnd w:id="0"/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procede alla selezione;</w:t>
      </w:r>
    </w:p>
    <w:p w14:paraId="1034FC11" w14:textId="5413C1A0" w:rsidR="00A316C7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1.9 Di avere conoscenza della lingua italiana a livello ………… del quadro comune europeo di riferimento per la conoscenza delle lingue;</w:t>
      </w:r>
    </w:p>
    <w:p w14:paraId="2EF2F42E" w14:textId="68023854" w:rsidR="00A316C7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1.10 Di avere conoscenza della lingua spagnola al livello ………..del quadro comune europeo di riferimento per la conoscenza delle lingue;</w:t>
      </w:r>
    </w:p>
    <w:p w14:paraId="41C68E52" w14:textId="3837E594" w:rsidR="00BC729D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1.11 Di avere un’ottima conoscenza dei principali strumenti informatici in particolare del pacchetto MS Office</w:t>
      </w:r>
      <w:r w:rsidR="00BC729D"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; </w:t>
      </w:r>
    </w:p>
    <w:p w14:paraId="2518C5E9" w14:textId="536F2A4B" w:rsidR="00A316C7" w:rsidRPr="009F1D90" w:rsidRDefault="00BC729D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1.12 Di avere un’età non superiore ai 67 anni al momento della sottoscrizione del contratto, se assoggettato a contribuzione in Italia ai sensi della Legge 398/87.</w:t>
      </w:r>
    </w:p>
    <w:p w14:paraId="51F93979" w14:textId="77777777" w:rsidR="00A316C7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6781D04" w14:textId="77777777" w:rsidR="00B43D87" w:rsidRPr="009F1D90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FE1E3D" w14:textId="77777777" w:rsidR="00C01B8E" w:rsidRPr="009F1D9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7DAC056" w14:textId="77777777" w:rsidR="00DF0266" w:rsidRPr="009F1D9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90">
        <w:rPr>
          <w:rFonts w:ascii="Times New Roman" w:hAnsi="Times New Roman" w:cs="Times New Roman"/>
          <w:sz w:val="24"/>
          <w:szCs w:val="24"/>
        </w:rPr>
        <w:t>Luogo e d</w:t>
      </w:r>
      <w:r w:rsidR="00DF0266" w:rsidRPr="009F1D90">
        <w:rPr>
          <w:rFonts w:ascii="Times New Roman" w:hAnsi="Times New Roman" w:cs="Times New Roman"/>
          <w:sz w:val="24"/>
          <w:szCs w:val="24"/>
        </w:rPr>
        <w:t>ata</w:t>
      </w:r>
      <w:proofErr w:type="gramStart"/>
      <w:r w:rsidR="00DF0266" w:rsidRPr="009F1D90">
        <w:rPr>
          <w:rFonts w:ascii="Times New Roman" w:hAnsi="Times New Roman" w:cs="Times New Roman"/>
          <w:sz w:val="24"/>
          <w:szCs w:val="24"/>
        </w:rPr>
        <w:t>,</w:t>
      </w:r>
      <w:r w:rsidRPr="009F1D90">
        <w:rPr>
          <w:rFonts w:ascii="Times New Roman" w:hAnsi="Times New Roman" w:cs="Times New Roman"/>
          <w:sz w:val="24"/>
          <w:szCs w:val="24"/>
        </w:rPr>
        <w:t xml:space="preserve"> </w:t>
      </w:r>
      <w:r w:rsidR="00DF0266" w:rsidRPr="009F1D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F0266" w:rsidRPr="009F1D90">
        <w:rPr>
          <w:rFonts w:ascii="Times New Roman" w:hAnsi="Times New Roman" w:cs="Times New Roman"/>
          <w:sz w:val="24"/>
          <w:szCs w:val="24"/>
        </w:rPr>
        <w:t>………..</w:t>
      </w:r>
    </w:p>
    <w:p w14:paraId="5E11633B" w14:textId="77777777" w:rsidR="00291BB8" w:rsidRPr="009F1D9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1D9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9F1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0581A"/>
    <w:rsid w:val="000329B7"/>
    <w:rsid w:val="0006046E"/>
    <w:rsid w:val="00133B78"/>
    <w:rsid w:val="00163B2C"/>
    <w:rsid w:val="00194545"/>
    <w:rsid w:val="00291BB8"/>
    <w:rsid w:val="002B0329"/>
    <w:rsid w:val="003B5723"/>
    <w:rsid w:val="00581777"/>
    <w:rsid w:val="005B39C7"/>
    <w:rsid w:val="00663BDE"/>
    <w:rsid w:val="007268D4"/>
    <w:rsid w:val="00775F40"/>
    <w:rsid w:val="0079304B"/>
    <w:rsid w:val="007B437B"/>
    <w:rsid w:val="007F796D"/>
    <w:rsid w:val="009F1D90"/>
    <w:rsid w:val="00A11F31"/>
    <w:rsid w:val="00A316C7"/>
    <w:rsid w:val="00B079A1"/>
    <w:rsid w:val="00B225EF"/>
    <w:rsid w:val="00B43D87"/>
    <w:rsid w:val="00B549BB"/>
    <w:rsid w:val="00BC729D"/>
    <w:rsid w:val="00C01B8E"/>
    <w:rsid w:val="00C81E9E"/>
    <w:rsid w:val="00CC70C9"/>
    <w:rsid w:val="00DB7D49"/>
    <w:rsid w:val="00DF0266"/>
    <w:rsid w:val="00E82548"/>
    <w:rsid w:val="00E84747"/>
    <w:rsid w:val="00EC11B0"/>
    <w:rsid w:val="00FE1CB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8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54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9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9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C01B8E"/>
  </w:style>
  <w:style w:type="character" w:styleId="nfasis">
    <w:name w:val="Emphasis"/>
    <w:basedOn w:val="Fuentedeprrafopredeter"/>
    <w:uiPriority w:val="20"/>
    <w:qFormat/>
    <w:rsid w:val="00C01B8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8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54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9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9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C01B8E"/>
  </w:style>
  <w:style w:type="character" w:styleId="nfasis">
    <w:name w:val="Emphasis"/>
    <w:basedOn w:val="Fuentedeprrafopredeter"/>
    <w:uiPriority w:val="20"/>
    <w:qFormat/>
    <w:rsid w:val="00C01B8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8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Silvia Traina</cp:lastModifiedBy>
  <cp:revision>2</cp:revision>
  <cp:lastPrinted>2018-01-15T10:24:00Z</cp:lastPrinted>
  <dcterms:created xsi:type="dcterms:W3CDTF">2021-08-10T19:50:00Z</dcterms:created>
  <dcterms:modified xsi:type="dcterms:W3CDTF">2021-08-10T19:50:00Z</dcterms:modified>
</cp:coreProperties>
</file>